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2F6945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F6945" w:rsidRDefault="002F6945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2F6945" w:rsidRDefault="002F6945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2F6945" w:rsidRDefault="002F6945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2F6945" w:rsidRDefault="002F6945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20205B" w:rsidRDefault="009A60C3" w:rsidP="0002504F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02504F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02504F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5B067C">
        <w:rPr>
          <w:rFonts w:eastAsia="Calibri"/>
          <w:b/>
          <w:sz w:val="26"/>
          <w:szCs w:val="26"/>
        </w:rPr>
        <w:t>20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402CEE">
        <w:rPr>
          <w:rFonts w:eastAsia="Calibri"/>
          <w:b/>
          <w:sz w:val="26"/>
          <w:szCs w:val="26"/>
        </w:rPr>
        <w:t>февраля</w:t>
      </w:r>
      <w:r w:rsidR="00A2687A" w:rsidRPr="0020205B">
        <w:rPr>
          <w:rFonts w:eastAsia="Calibri"/>
          <w:b/>
          <w:sz w:val="26"/>
          <w:szCs w:val="26"/>
        </w:rPr>
        <w:t xml:space="preserve"> 202</w:t>
      </w:r>
      <w:r w:rsidR="00402CEE">
        <w:rPr>
          <w:rFonts w:eastAsia="Calibri"/>
          <w:b/>
          <w:sz w:val="26"/>
          <w:szCs w:val="26"/>
        </w:rPr>
        <w:t>5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A4286">
        <w:rPr>
          <w:rFonts w:eastAsia="Calibri"/>
          <w:b/>
          <w:sz w:val="26"/>
          <w:szCs w:val="26"/>
        </w:rPr>
        <w:t xml:space="preserve">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F41EE0">
        <w:rPr>
          <w:rFonts w:eastAsia="Calibri"/>
          <w:b/>
          <w:sz w:val="26"/>
          <w:szCs w:val="26"/>
        </w:rPr>
        <w:t>146</w:t>
      </w:r>
      <w:r w:rsidR="00261EC8">
        <w:rPr>
          <w:rFonts w:eastAsia="Calibri"/>
          <w:b/>
          <w:sz w:val="26"/>
          <w:szCs w:val="26"/>
        </w:rPr>
        <w:t>/</w:t>
      </w:r>
      <w:r w:rsidR="00D81D27">
        <w:rPr>
          <w:rFonts w:eastAsia="Calibri"/>
          <w:b/>
          <w:sz w:val="26"/>
          <w:szCs w:val="26"/>
        </w:rPr>
        <w:t>25</w:t>
      </w:r>
    </w:p>
    <w:p w:rsidR="009A60C3" w:rsidRPr="0020205B" w:rsidRDefault="009A60C3" w:rsidP="0002504F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02504F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  <w:t xml:space="preserve">от </w:t>
      </w:r>
      <w:r w:rsidR="0002700A">
        <w:rPr>
          <w:rFonts w:eastAsia="Calibri"/>
          <w:sz w:val="26"/>
          <w:szCs w:val="26"/>
        </w:rPr>
        <w:t>2</w:t>
      </w:r>
      <w:r w:rsidR="00E619AF">
        <w:rPr>
          <w:rFonts w:eastAsia="Calibri"/>
          <w:sz w:val="26"/>
          <w:szCs w:val="26"/>
        </w:rPr>
        <w:t>9</w:t>
      </w:r>
      <w:r w:rsidR="0002700A">
        <w:rPr>
          <w:rFonts w:eastAsia="Calibri"/>
          <w:sz w:val="26"/>
          <w:szCs w:val="26"/>
        </w:rPr>
        <w:t>.01.2025</w:t>
      </w:r>
      <w:r w:rsidR="000D6792" w:rsidRPr="0020205B">
        <w:rPr>
          <w:rFonts w:eastAsia="Calibri"/>
          <w:sz w:val="26"/>
          <w:szCs w:val="26"/>
        </w:rPr>
        <w:t xml:space="preserve"> № </w:t>
      </w:r>
      <w:r w:rsidR="00B06B39">
        <w:rPr>
          <w:rFonts w:eastAsia="Calibri"/>
          <w:sz w:val="26"/>
          <w:szCs w:val="26"/>
        </w:rPr>
        <w:t>03-76/25</w:t>
      </w:r>
    </w:p>
    <w:p w:rsidR="009A60C3" w:rsidRPr="0020205B" w:rsidRDefault="00ED1DEF" w:rsidP="0002504F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9A60C3" w:rsidRDefault="009A60C3" w:rsidP="00E619AF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2F6945">
        <w:rPr>
          <w:rFonts w:eastAsia="Calibri"/>
          <w:sz w:val="26"/>
          <w:szCs w:val="26"/>
        </w:rPr>
        <w:t>***</w:t>
      </w:r>
    </w:p>
    <w:p w:rsidR="00E619AF" w:rsidRPr="0020205B" w:rsidRDefault="00E619AF" w:rsidP="00E619AF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02504F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E619AF" w:rsidRPr="00E619AF">
        <w:rPr>
          <w:rFonts w:eastAsia="Calibri"/>
          <w:sz w:val="26"/>
          <w:szCs w:val="26"/>
        </w:rPr>
        <w:t>50:27:0000000:409</w:t>
      </w:r>
    </w:p>
    <w:p w:rsidR="00E619AF" w:rsidRDefault="000D6792" w:rsidP="0002504F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  <w:t xml:space="preserve">г. Москва, </w:t>
      </w:r>
      <w:r w:rsidR="00E619AF" w:rsidRPr="00E619AF">
        <w:rPr>
          <w:rFonts w:eastAsia="Calibri"/>
          <w:sz w:val="26"/>
          <w:szCs w:val="26"/>
        </w:rPr>
        <w:t>пос</w:t>
      </w:r>
      <w:r w:rsidR="004A3C0F">
        <w:rPr>
          <w:rFonts w:eastAsia="Calibri"/>
          <w:sz w:val="26"/>
          <w:szCs w:val="26"/>
        </w:rPr>
        <w:t xml:space="preserve">. </w:t>
      </w:r>
      <w:proofErr w:type="spellStart"/>
      <w:r w:rsidR="004A3C0F">
        <w:rPr>
          <w:rFonts w:eastAsia="Calibri"/>
          <w:sz w:val="26"/>
          <w:szCs w:val="26"/>
        </w:rPr>
        <w:t>Ш</w:t>
      </w:r>
      <w:r w:rsidR="00E619AF">
        <w:rPr>
          <w:rFonts w:eastAsia="Calibri"/>
          <w:sz w:val="26"/>
          <w:szCs w:val="26"/>
        </w:rPr>
        <w:t>аповское</w:t>
      </w:r>
      <w:proofErr w:type="spellEnd"/>
      <w:r w:rsidR="00E619AF">
        <w:rPr>
          <w:rFonts w:eastAsia="Calibri"/>
          <w:sz w:val="26"/>
          <w:szCs w:val="26"/>
        </w:rPr>
        <w:t>,</w:t>
      </w:r>
    </w:p>
    <w:p w:rsidR="008453EB" w:rsidRPr="0020205B" w:rsidRDefault="00E619AF" w:rsidP="0002504F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E619AF">
        <w:rPr>
          <w:rFonts w:eastAsia="Calibri"/>
          <w:sz w:val="26"/>
          <w:szCs w:val="26"/>
        </w:rPr>
        <w:t xml:space="preserve">с. </w:t>
      </w:r>
      <w:proofErr w:type="spellStart"/>
      <w:r w:rsidRPr="00E619AF">
        <w:rPr>
          <w:rFonts w:eastAsia="Calibri"/>
          <w:sz w:val="26"/>
          <w:szCs w:val="26"/>
        </w:rPr>
        <w:t>Ознобишино</w:t>
      </w:r>
      <w:proofErr w:type="spellEnd"/>
    </w:p>
    <w:p w:rsidR="004A3C0F" w:rsidRDefault="004A3C0F" w:rsidP="0002504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20205B" w:rsidRDefault="009A60C3" w:rsidP="0002504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Default="00A66EAD" w:rsidP="0002504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Default="00040941" w:rsidP="0002504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40941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E619AF" w:rsidRPr="00E619AF">
        <w:rPr>
          <w:rFonts w:eastAsia="Calibri"/>
          <w:sz w:val="26"/>
          <w:szCs w:val="26"/>
        </w:rPr>
        <w:t>50:27:0000000:409</w:t>
      </w:r>
      <w:r w:rsidR="00E619AF">
        <w:rPr>
          <w:rFonts w:eastAsia="Calibri"/>
          <w:sz w:val="26"/>
          <w:szCs w:val="26"/>
        </w:rPr>
        <w:t xml:space="preserve"> </w:t>
      </w:r>
      <w:r w:rsidRPr="00040941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rFonts w:eastAsia="Calibri"/>
          <w:sz w:val="26"/>
          <w:szCs w:val="26"/>
        </w:rPr>
        <w:t xml:space="preserve"> </w:t>
      </w:r>
      <w:r w:rsidR="007F1BA2">
        <w:rPr>
          <w:rFonts w:eastAsia="Calibri"/>
          <w:sz w:val="26"/>
          <w:szCs w:val="26"/>
        </w:rPr>
        <w:br/>
      </w:r>
      <w:r w:rsidRPr="00040941">
        <w:rPr>
          <w:rFonts w:eastAsia="Calibri"/>
          <w:sz w:val="26"/>
          <w:szCs w:val="26"/>
        </w:rPr>
        <w:t>на 01.01.202</w:t>
      </w:r>
      <w:r w:rsidR="00597D5F">
        <w:rPr>
          <w:rFonts w:eastAsia="Calibri"/>
          <w:sz w:val="26"/>
          <w:szCs w:val="26"/>
        </w:rPr>
        <w:t>1</w:t>
      </w:r>
      <w:r w:rsidRPr="00040941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597D5F" w:rsidRPr="00597D5F">
        <w:rPr>
          <w:rFonts w:eastAsia="Calibri"/>
          <w:sz w:val="26"/>
          <w:szCs w:val="26"/>
        </w:rPr>
        <w:t xml:space="preserve">4 </w:t>
      </w:r>
      <w:r w:rsidR="00597D5F">
        <w:rPr>
          <w:rFonts w:eastAsia="Calibri"/>
          <w:sz w:val="26"/>
          <w:szCs w:val="26"/>
        </w:rPr>
        <w:t>«</w:t>
      </w:r>
      <w:r w:rsidR="00597D5F" w:rsidRPr="00597D5F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597D5F">
        <w:rPr>
          <w:rFonts w:eastAsia="Calibri"/>
          <w:sz w:val="26"/>
          <w:szCs w:val="26"/>
        </w:rPr>
        <w:t>»</w:t>
      </w:r>
      <w:r w:rsidR="00597D5F" w:rsidRPr="00597D5F">
        <w:rPr>
          <w:rFonts w:eastAsia="Calibri"/>
          <w:sz w:val="26"/>
          <w:szCs w:val="26"/>
        </w:rPr>
        <w:t>, подгрупп</w:t>
      </w:r>
      <w:r w:rsidR="00597D5F">
        <w:rPr>
          <w:rFonts w:eastAsia="Calibri"/>
          <w:sz w:val="26"/>
          <w:szCs w:val="26"/>
        </w:rPr>
        <w:t>е</w:t>
      </w:r>
      <w:r w:rsidR="00597D5F" w:rsidRPr="00597D5F">
        <w:rPr>
          <w:rFonts w:eastAsia="Calibri"/>
          <w:sz w:val="26"/>
          <w:szCs w:val="26"/>
        </w:rPr>
        <w:t xml:space="preserve"> 4.2 </w:t>
      </w:r>
      <w:r w:rsidR="00597D5F">
        <w:rPr>
          <w:rFonts w:eastAsia="Calibri"/>
          <w:sz w:val="26"/>
          <w:szCs w:val="26"/>
        </w:rPr>
        <w:t>«</w:t>
      </w:r>
      <w:r w:rsidR="00597D5F" w:rsidRPr="00597D5F">
        <w:rPr>
          <w:rFonts w:eastAsia="Calibri"/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E30797">
        <w:rPr>
          <w:rFonts w:eastAsia="Calibri"/>
          <w:sz w:val="26"/>
          <w:szCs w:val="26"/>
        </w:rPr>
        <w:br/>
      </w:r>
      <w:r w:rsidR="00597D5F" w:rsidRPr="00597D5F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="00597D5F">
        <w:rPr>
          <w:rFonts w:eastAsia="Calibri"/>
          <w:sz w:val="26"/>
          <w:szCs w:val="26"/>
        </w:rPr>
        <w:t>»</w:t>
      </w:r>
      <w:r w:rsidR="00E619AF" w:rsidRPr="00E619AF">
        <w:rPr>
          <w:rFonts w:eastAsia="Calibri"/>
          <w:sz w:val="26"/>
          <w:szCs w:val="26"/>
        </w:rPr>
        <w:t>.</w:t>
      </w:r>
    </w:p>
    <w:p w:rsidR="00BF3950" w:rsidRDefault="007F1BA2" w:rsidP="0002504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97D5F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E619AF" w:rsidRPr="00597D5F">
        <w:rPr>
          <w:rFonts w:eastAsia="Calibri"/>
          <w:sz w:val="26"/>
          <w:szCs w:val="26"/>
        </w:rPr>
        <w:t>50:27:0000000:409</w:t>
      </w:r>
      <w:r w:rsidRPr="00597D5F">
        <w:rPr>
          <w:rFonts w:eastAsia="Calibri"/>
          <w:sz w:val="26"/>
          <w:szCs w:val="26"/>
        </w:rPr>
        <w:t xml:space="preserve">. На основании сведений, </w:t>
      </w:r>
      <w:r w:rsidR="00E619AF" w:rsidRPr="00597D5F">
        <w:rPr>
          <w:rFonts w:eastAsia="Calibri"/>
          <w:sz w:val="26"/>
          <w:szCs w:val="26"/>
        </w:rPr>
        <w:t>предоставленных</w:t>
      </w:r>
      <w:r w:rsidRPr="00597D5F">
        <w:rPr>
          <w:rFonts w:eastAsia="Calibri"/>
          <w:sz w:val="26"/>
          <w:szCs w:val="26"/>
        </w:rPr>
        <w:t xml:space="preserve"> Государственной инспекцией по контролю</w:t>
      </w:r>
      <w:r w:rsidR="004C1EAC" w:rsidRPr="00597D5F">
        <w:rPr>
          <w:rFonts w:eastAsia="Calibri"/>
          <w:sz w:val="26"/>
          <w:szCs w:val="26"/>
        </w:rPr>
        <w:br/>
      </w:r>
      <w:r w:rsidRPr="00597D5F">
        <w:rPr>
          <w:rFonts w:eastAsia="Calibri"/>
          <w:sz w:val="26"/>
          <w:szCs w:val="26"/>
        </w:rPr>
        <w:t xml:space="preserve">за использованием объектов недвижимости города Москвы, кадастровая стоимость земельного участка с кадастровым номером </w:t>
      </w:r>
      <w:r w:rsidR="00E619AF" w:rsidRPr="00597D5F">
        <w:rPr>
          <w:rFonts w:eastAsia="Calibri"/>
          <w:sz w:val="26"/>
          <w:szCs w:val="26"/>
        </w:rPr>
        <w:t xml:space="preserve">50:27:0000000:409 </w:t>
      </w:r>
      <w:r w:rsidRPr="00597D5F">
        <w:rPr>
          <w:rFonts w:eastAsia="Calibri"/>
          <w:sz w:val="26"/>
          <w:szCs w:val="26"/>
        </w:rPr>
        <w:t>пересчитана с учетом фактической плотности застройки с применением корректировки на плот</w:t>
      </w:r>
      <w:r w:rsidR="00341938" w:rsidRPr="00597D5F">
        <w:rPr>
          <w:rFonts w:eastAsia="Calibri"/>
          <w:sz w:val="26"/>
          <w:szCs w:val="26"/>
        </w:rPr>
        <w:t xml:space="preserve">ность </w:t>
      </w:r>
      <w:r w:rsidR="00F37646">
        <w:rPr>
          <w:rFonts w:eastAsia="Calibri"/>
          <w:sz w:val="26"/>
          <w:szCs w:val="26"/>
        </w:rPr>
        <w:t>застройки</w:t>
      </w:r>
      <w:r w:rsidR="00341938" w:rsidRPr="00597D5F">
        <w:rPr>
          <w:rFonts w:eastAsia="Calibri"/>
          <w:sz w:val="26"/>
          <w:szCs w:val="26"/>
        </w:rPr>
        <w:t xml:space="preserve"> в размере </w:t>
      </w:r>
      <w:r w:rsidR="00A31BEF" w:rsidRPr="00A31BEF">
        <w:rPr>
          <w:rFonts w:eastAsia="Calibri"/>
          <w:sz w:val="26"/>
          <w:szCs w:val="26"/>
        </w:rPr>
        <w:t>0.821053</w:t>
      </w:r>
      <w:r w:rsidR="0020205B" w:rsidRPr="00597D5F">
        <w:rPr>
          <w:rFonts w:eastAsia="Calibri"/>
          <w:sz w:val="26"/>
          <w:szCs w:val="26"/>
        </w:rPr>
        <w:t>.</w:t>
      </w:r>
    </w:p>
    <w:p w:rsidR="004C1EAC" w:rsidRPr="004C1EAC" w:rsidRDefault="004C1EAC" w:rsidP="004C1EA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97D5F" w:rsidRDefault="00597D5F" w:rsidP="0002504F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8E7B91" w:rsidRDefault="009A60C3" w:rsidP="0002504F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B621F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B621F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4C1EAC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EAC">
              <w:rPr>
                <w:rFonts w:ascii="Times New Roman" w:hAnsi="Times New Roman"/>
                <w:sz w:val="22"/>
                <w:szCs w:val="22"/>
              </w:rPr>
              <w:t>50:27:0000000:409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168 519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97D5F">
              <w:rPr>
                <w:rFonts w:ascii="Times New Roman" w:hAnsi="Times New Roman"/>
                <w:sz w:val="22"/>
                <w:szCs w:val="22"/>
              </w:rPr>
              <w:t>200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97D5F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 города Москвы от 15.11.2021 № 51520</w:t>
            </w:r>
          </w:p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45F16" w:rsidRPr="00615A06" w:rsidRDefault="00A31BE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EF">
              <w:rPr>
                <w:rFonts w:ascii="Times New Roman" w:hAnsi="Times New Roman"/>
                <w:sz w:val="22"/>
                <w:szCs w:val="22"/>
              </w:rPr>
              <w:t>138 363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31BEF">
              <w:rPr>
                <w:rFonts w:ascii="Times New Roman" w:hAnsi="Times New Roman"/>
                <w:sz w:val="22"/>
                <w:szCs w:val="22"/>
              </w:rPr>
              <w:t>200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31BEF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49" w:type="dxa"/>
            <w:vAlign w:val="center"/>
          </w:tcPr>
          <w:p w:rsidR="00E45F16" w:rsidRPr="00615A06" w:rsidRDefault="00E45F16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597D5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06B39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227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2F6945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2CEE"/>
    <w:rsid w:val="004068C5"/>
    <w:rsid w:val="004646C5"/>
    <w:rsid w:val="0048188F"/>
    <w:rsid w:val="004914B5"/>
    <w:rsid w:val="004A219B"/>
    <w:rsid w:val="004A3C0F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7D5F"/>
    <w:rsid w:val="005A7673"/>
    <w:rsid w:val="005B067C"/>
    <w:rsid w:val="005B4668"/>
    <w:rsid w:val="005E0513"/>
    <w:rsid w:val="005E5FFB"/>
    <w:rsid w:val="005E7A12"/>
    <w:rsid w:val="005F1732"/>
    <w:rsid w:val="00615A06"/>
    <w:rsid w:val="00630A4F"/>
    <w:rsid w:val="00633B5D"/>
    <w:rsid w:val="00635A2B"/>
    <w:rsid w:val="00655CC0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27573"/>
    <w:rsid w:val="00A31BEF"/>
    <w:rsid w:val="00A42091"/>
    <w:rsid w:val="00A421EC"/>
    <w:rsid w:val="00A42AC7"/>
    <w:rsid w:val="00A473E1"/>
    <w:rsid w:val="00A66EAD"/>
    <w:rsid w:val="00A74BCD"/>
    <w:rsid w:val="00A82707"/>
    <w:rsid w:val="00AC7DFC"/>
    <w:rsid w:val="00AD65B7"/>
    <w:rsid w:val="00AE4372"/>
    <w:rsid w:val="00AF2F89"/>
    <w:rsid w:val="00B04546"/>
    <w:rsid w:val="00B0596E"/>
    <w:rsid w:val="00B06B39"/>
    <w:rsid w:val="00B157B0"/>
    <w:rsid w:val="00B22CFB"/>
    <w:rsid w:val="00B23A7E"/>
    <w:rsid w:val="00B24CBA"/>
    <w:rsid w:val="00B25FFF"/>
    <w:rsid w:val="00B266B0"/>
    <w:rsid w:val="00B30BE4"/>
    <w:rsid w:val="00B478D2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81D27"/>
    <w:rsid w:val="00DD029D"/>
    <w:rsid w:val="00DE2A5A"/>
    <w:rsid w:val="00DF522E"/>
    <w:rsid w:val="00E30797"/>
    <w:rsid w:val="00E320E5"/>
    <w:rsid w:val="00E37CE8"/>
    <w:rsid w:val="00E409DF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41E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o:colormru v:ext="edit" colors="#293185"/>
    </o:shapedefaults>
    <o:shapelayout v:ext="edit">
      <o:idmap v:ext="edit" data="1"/>
    </o:shapelayout>
  </w:shapeDefaults>
  <w:decimalSymbol w:val="."/>
  <w:listSeparator w:val=";"/>
  <w14:docId w14:val="3A84123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97F8-4BDE-4753-ABDA-283D42BE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336</Words>
  <Characters>1921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2253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2025-04-18T05:50:00Z</dcterms:modified>
</cp:coreProperties>
</file>