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34BBF" w:rsidRDefault="00470695" w:rsidP="00482514">
      <w:pPr>
        <w:ind w:left="284" w:right="-2"/>
        <w:jc w:val="center"/>
        <w:rPr>
          <w:b/>
          <w:sz w:val="27"/>
          <w:szCs w:val="27"/>
        </w:rPr>
      </w:pPr>
      <w:r w:rsidRPr="00834BBF">
        <w:rPr>
          <w:b/>
          <w:sz w:val="27"/>
          <w:szCs w:val="27"/>
        </w:rPr>
        <w:t>РЕШЕНИЕ</w:t>
      </w:r>
    </w:p>
    <w:p w:rsidR="00470695" w:rsidRPr="00834BBF" w:rsidRDefault="00CF5358" w:rsidP="00482514">
      <w:pPr>
        <w:ind w:left="284" w:right="-2"/>
        <w:jc w:val="center"/>
        <w:rPr>
          <w:b/>
          <w:sz w:val="27"/>
          <w:szCs w:val="27"/>
        </w:rPr>
      </w:pPr>
      <w:r w:rsidRPr="00834BBF">
        <w:rPr>
          <w:b/>
          <w:sz w:val="27"/>
          <w:szCs w:val="27"/>
        </w:rPr>
        <w:t>об отказе в пересчете кадастровой стоимости</w:t>
      </w:r>
    </w:p>
    <w:p w:rsidR="00470695" w:rsidRPr="00834BBF" w:rsidRDefault="0047069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0754D5" w:rsidRPr="00834BBF" w:rsidRDefault="000754D5" w:rsidP="00985FBF">
      <w:pPr>
        <w:spacing w:after="0" w:line="20" w:lineRule="exact"/>
        <w:contextualSpacing/>
        <w:jc w:val="center"/>
        <w:rPr>
          <w:b/>
          <w:sz w:val="27"/>
          <w:szCs w:val="27"/>
        </w:rPr>
      </w:pPr>
    </w:p>
    <w:p w:rsidR="00B94EDE" w:rsidRPr="00834BBF" w:rsidRDefault="00C412A1" w:rsidP="00B94EDE">
      <w:pPr>
        <w:spacing w:after="0" w:line="240" w:lineRule="auto"/>
        <w:ind w:right="-2"/>
        <w:rPr>
          <w:b/>
          <w:sz w:val="27"/>
          <w:szCs w:val="27"/>
        </w:rPr>
      </w:pPr>
      <w:r w:rsidRPr="00834BBF">
        <w:rPr>
          <w:b/>
          <w:sz w:val="27"/>
          <w:szCs w:val="27"/>
        </w:rPr>
        <w:t>«</w:t>
      </w:r>
      <w:r w:rsidR="00A06935" w:rsidRPr="00834BBF">
        <w:rPr>
          <w:b/>
          <w:sz w:val="27"/>
          <w:szCs w:val="27"/>
        </w:rPr>
        <w:t>02</w:t>
      </w:r>
      <w:r w:rsidR="00B94EDE" w:rsidRPr="00834BBF">
        <w:rPr>
          <w:b/>
          <w:sz w:val="27"/>
          <w:szCs w:val="27"/>
        </w:rPr>
        <w:t xml:space="preserve">» </w:t>
      </w:r>
      <w:r w:rsidR="00A06935" w:rsidRPr="00834BBF">
        <w:rPr>
          <w:b/>
          <w:sz w:val="27"/>
          <w:szCs w:val="27"/>
        </w:rPr>
        <w:t>декабря</w:t>
      </w:r>
      <w:r w:rsidR="00AB7746" w:rsidRPr="00834BBF">
        <w:rPr>
          <w:b/>
          <w:sz w:val="27"/>
          <w:szCs w:val="27"/>
        </w:rPr>
        <w:t xml:space="preserve"> 2021</w:t>
      </w:r>
      <w:r w:rsidR="005C4F42" w:rsidRPr="00834BBF">
        <w:rPr>
          <w:b/>
          <w:sz w:val="27"/>
          <w:szCs w:val="27"/>
        </w:rPr>
        <w:t xml:space="preserve"> г.</w:t>
      </w:r>
      <w:r w:rsidR="00B94EDE" w:rsidRPr="00834BBF">
        <w:rPr>
          <w:b/>
          <w:sz w:val="27"/>
          <w:szCs w:val="27"/>
        </w:rPr>
        <w:t xml:space="preserve">        </w:t>
      </w:r>
      <w:r w:rsidR="00742248" w:rsidRPr="00834BBF">
        <w:rPr>
          <w:b/>
          <w:sz w:val="27"/>
          <w:szCs w:val="27"/>
        </w:rPr>
        <w:t xml:space="preserve">  </w:t>
      </w:r>
      <w:r w:rsidR="00886AB3" w:rsidRPr="00834BBF">
        <w:rPr>
          <w:b/>
          <w:sz w:val="27"/>
          <w:szCs w:val="27"/>
        </w:rPr>
        <w:t xml:space="preserve">            </w:t>
      </w:r>
      <w:r w:rsidR="00A319E8" w:rsidRPr="00834BBF">
        <w:rPr>
          <w:b/>
          <w:sz w:val="27"/>
          <w:szCs w:val="27"/>
        </w:rPr>
        <w:t xml:space="preserve">     </w:t>
      </w:r>
      <w:r w:rsidR="00886AB3" w:rsidRPr="00834BBF">
        <w:rPr>
          <w:b/>
          <w:sz w:val="27"/>
          <w:szCs w:val="27"/>
        </w:rPr>
        <w:t xml:space="preserve">   </w:t>
      </w:r>
      <w:r w:rsidR="00921C6C" w:rsidRPr="00834BBF">
        <w:rPr>
          <w:b/>
          <w:sz w:val="27"/>
          <w:szCs w:val="27"/>
        </w:rPr>
        <w:t xml:space="preserve">       </w:t>
      </w:r>
      <w:r w:rsidR="00886AB3" w:rsidRPr="00834BBF">
        <w:rPr>
          <w:b/>
          <w:sz w:val="27"/>
          <w:szCs w:val="27"/>
        </w:rPr>
        <w:t xml:space="preserve"> </w:t>
      </w:r>
      <w:r w:rsidR="00921C6C" w:rsidRPr="00834BBF">
        <w:rPr>
          <w:b/>
          <w:sz w:val="27"/>
          <w:szCs w:val="27"/>
        </w:rPr>
        <w:t xml:space="preserve">    </w:t>
      </w:r>
      <w:r w:rsidR="00886AB3" w:rsidRPr="00834BBF">
        <w:rPr>
          <w:b/>
          <w:sz w:val="27"/>
          <w:szCs w:val="27"/>
        </w:rPr>
        <w:t xml:space="preserve">    </w:t>
      </w:r>
      <w:r w:rsidR="00B82DFB" w:rsidRPr="00834BBF">
        <w:rPr>
          <w:b/>
          <w:sz w:val="27"/>
          <w:szCs w:val="27"/>
        </w:rPr>
        <w:t xml:space="preserve">           </w:t>
      </w:r>
      <w:r w:rsidR="00B94EDE" w:rsidRPr="00834BBF">
        <w:rPr>
          <w:b/>
          <w:sz w:val="27"/>
          <w:szCs w:val="27"/>
        </w:rPr>
        <w:t xml:space="preserve"> </w:t>
      </w:r>
      <w:r w:rsidR="004547D0" w:rsidRPr="00834BBF">
        <w:rPr>
          <w:b/>
          <w:sz w:val="27"/>
          <w:szCs w:val="27"/>
        </w:rPr>
        <w:t xml:space="preserve">             </w:t>
      </w:r>
      <w:r w:rsidR="00B94EDE" w:rsidRPr="00834BBF">
        <w:rPr>
          <w:b/>
          <w:sz w:val="27"/>
          <w:szCs w:val="27"/>
        </w:rPr>
        <w:t xml:space="preserve">    </w:t>
      </w:r>
      <w:r w:rsidR="00D4198D" w:rsidRPr="00834BBF">
        <w:rPr>
          <w:b/>
          <w:sz w:val="27"/>
          <w:szCs w:val="27"/>
        </w:rPr>
        <w:t xml:space="preserve">   </w:t>
      </w:r>
      <w:r w:rsidR="00834BBF">
        <w:rPr>
          <w:b/>
          <w:sz w:val="27"/>
          <w:szCs w:val="27"/>
        </w:rPr>
        <w:t xml:space="preserve"> </w:t>
      </w:r>
      <w:r w:rsidR="000A1656" w:rsidRPr="00834BBF">
        <w:rPr>
          <w:b/>
          <w:sz w:val="27"/>
          <w:szCs w:val="27"/>
        </w:rPr>
        <w:t xml:space="preserve">    </w:t>
      </w:r>
      <w:r w:rsidR="00D4198D" w:rsidRPr="00834BBF">
        <w:rPr>
          <w:b/>
          <w:sz w:val="27"/>
          <w:szCs w:val="27"/>
        </w:rPr>
        <w:t xml:space="preserve">           </w:t>
      </w:r>
      <w:r w:rsidRPr="00834BBF">
        <w:rPr>
          <w:b/>
          <w:sz w:val="27"/>
          <w:szCs w:val="27"/>
        </w:rPr>
        <w:t xml:space="preserve">№ </w:t>
      </w:r>
      <w:r w:rsidR="00834BBF" w:rsidRPr="00834BBF">
        <w:rPr>
          <w:b/>
          <w:sz w:val="27"/>
          <w:szCs w:val="27"/>
        </w:rPr>
        <w:t>413</w:t>
      </w:r>
      <w:r w:rsidR="00AB7746" w:rsidRPr="00834BBF">
        <w:rPr>
          <w:b/>
          <w:sz w:val="27"/>
          <w:szCs w:val="27"/>
        </w:rPr>
        <w:t>/21</w:t>
      </w:r>
    </w:p>
    <w:p w:rsidR="00B94EDE" w:rsidRPr="00834BBF" w:rsidRDefault="00B94EDE" w:rsidP="00B94EDE">
      <w:pPr>
        <w:spacing w:after="0" w:line="240" w:lineRule="auto"/>
        <w:ind w:right="-2"/>
        <w:jc w:val="both"/>
        <w:rPr>
          <w:sz w:val="27"/>
          <w:szCs w:val="27"/>
        </w:rPr>
      </w:pPr>
    </w:p>
    <w:p w:rsidR="00470695" w:rsidRPr="00834BBF" w:rsidRDefault="00B94EDE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834BBF">
        <w:rPr>
          <w:b/>
          <w:sz w:val="27"/>
          <w:szCs w:val="27"/>
        </w:rPr>
        <w:t xml:space="preserve">Реквизиты </w:t>
      </w:r>
      <w:r w:rsidR="00A51504" w:rsidRPr="00834BBF">
        <w:rPr>
          <w:b/>
          <w:sz w:val="27"/>
          <w:szCs w:val="27"/>
        </w:rPr>
        <w:t>заявления</w:t>
      </w:r>
      <w:r w:rsidRPr="00834BBF">
        <w:rPr>
          <w:b/>
          <w:sz w:val="27"/>
          <w:szCs w:val="27"/>
        </w:rPr>
        <w:t>:</w:t>
      </w:r>
      <w:r w:rsidR="004A6D36" w:rsidRPr="00834BBF">
        <w:rPr>
          <w:sz w:val="27"/>
          <w:szCs w:val="27"/>
        </w:rPr>
        <w:tab/>
      </w:r>
      <w:r w:rsidRPr="00834BBF">
        <w:rPr>
          <w:sz w:val="27"/>
          <w:szCs w:val="27"/>
        </w:rPr>
        <w:t>о</w:t>
      </w:r>
      <w:r w:rsidR="000A1656" w:rsidRPr="00834BBF">
        <w:rPr>
          <w:sz w:val="27"/>
          <w:szCs w:val="27"/>
        </w:rPr>
        <w:t xml:space="preserve">т </w:t>
      </w:r>
      <w:r w:rsidR="00415601" w:rsidRPr="00834BBF">
        <w:rPr>
          <w:sz w:val="27"/>
          <w:szCs w:val="27"/>
        </w:rPr>
        <w:t>18</w:t>
      </w:r>
      <w:r w:rsidR="00581702" w:rsidRPr="00834BBF">
        <w:rPr>
          <w:sz w:val="27"/>
          <w:szCs w:val="27"/>
        </w:rPr>
        <w:t>.1</w:t>
      </w:r>
      <w:r w:rsidR="00415601" w:rsidRPr="00834BBF">
        <w:rPr>
          <w:sz w:val="27"/>
          <w:szCs w:val="27"/>
        </w:rPr>
        <w:t>1</w:t>
      </w:r>
      <w:r w:rsidR="00581702" w:rsidRPr="00834BBF">
        <w:rPr>
          <w:sz w:val="27"/>
          <w:szCs w:val="27"/>
        </w:rPr>
        <w:t xml:space="preserve">.2021 </w:t>
      </w:r>
      <w:r w:rsidR="008B1694" w:rsidRPr="00834BBF">
        <w:rPr>
          <w:sz w:val="27"/>
          <w:szCs w:val="27"/>
        </w:rPr>
        <w:t xml:space="preserve">№ </w:t>
      </w:r>
      <w:r w:rsidR="00415601" w:rsidRPr="00834BBF">
        <w:rPr>
          <w:sz w:val="27"/>
          <w:szCs w:val="27"/>
        </w:rPr>
        <w:t>33-8-3109/21-(0)-0</w:t>
      </w:r>
    </w:p>
    <w:p w:rsidR="0052535F" w:rsidRPr="00834BB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</w:p>
    <w:p w:rsidR="00AC5D31" w:rsidRPr="00834BBF" w:rsidRDefault="00470695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7"/>
          <w:szCs w:val="27"/>
        </w:rPr>
      </w:pPr>
      <w:r w:rsidRPr="00834BBF">
        <w:rPr>
          <w:b/>
          <w:sz w:val="27"/>
          <w:szCs w:val="27"/>
        </w:rPr>
        <w:t>Информация о заявителе:</w:t>
      </w:r>
      <w:r w:rsidR="000A0C5E" w:rsidRPr="00834BBF">
        <w:rPr>
          <w:b/>
          <w:sz w:val="27"/>
          <w:szCs w:val="27"/>
        </w:rPr>
        <w:t xml:space="preserve"> </w:t>
      </w:r>
      <w:r w:rsidR="000A0C5E" w:rsidRPr="00834BBF">
        <w:rPr>
          <w:b/>
          <w:sz w:val="27"/>
          <w:szCs w:val="27"/>
        </w:rPr>
        <w:tab/>
      </w:r>
      <w:r w:rsidR="00612242">
        <w:rPr>
          <w:sz w:val="27"/>
          <w:szCs w:val="27"/>
        </w:rPr>
        <w:t>***</w:t>
      </w:r>
      <w:bookmarkStart w:id="0" w:name="_GoBack"/>
      <w:bookmarkEnd w:id="0"/>
    </w:p>
    <w:p w:rsidR="0052535F" w:rsidRPr="00834BBF" w:rsidRDefault="0052535F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</w:p>
    <w:p w:rsidR="00D972D4" w:rsidRPr="00834BBF" w:rsidRDefault="00AC5D31" w:rsidP="0052535F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b/>
          <w:sz w:val="27"/>
          <w:szCs w:val="27"/>
        </w:rPr>
      </w:pPr>
      <w:r w:rsidRPr="00834BBF">
        <w:rPr>
          <w:b/>
          <w:sz w:val="27"/>
          <w:szCs w:val="27"/>
        </w:rPr>
        <w:t>Кадастровый номер объекта недвижимости:</w:t>
      </w:r>
      <w:r w:rsidRPr="00834BBF">
        <w:rPr>
          <w:b/>
          <w:sz w:val="27"/>
          <w:szCs w:val="27"/>
        </w:rPr>
        <w:tab/>
      </w:r>
      <w:r w:rsidR="00415601" w:rsidRPr="00834BBF">
        <w:rPr>
          <w:sz w:val="27"/>
          <w:szCs w:val="27"/>
        </w:rPr>
        <w:t>77:01:0001043:1405</w:t>
      </w:r>
    </w:p>
    <w:p w:rsidR="00415601" w:rsidRPr="00834BBF" w:rsidRDefault="00581702" w:rsidP="00415601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  <w:r w:rsidRPr="00834BBF">
        <w:rPr>
          <w:b/>
          <w:sz w:val="27"/>
          <w:szCs w:val="27"/>
        </w:rPr>
        <w:t xml:space="preserve">Адрес: </w:t>
      </w:r>
      <w:r w:rsidRPr="00834BBF">
        <w:rPr>
          <w:b/>
          <w:sz w:val="27"/>
          <w:szCs w:val="27"/>
        </w:rPr>
        <w:tab/>
      </w:r>
      <w:r w:rsidR="004A1C23" w:rsidRPr="00834BBF">
        <w:rPr>
          <w:sz w:val="27"/>
          <w:szCs w:val="27"/>
        </w:rPr>
        <w:t xml:space="preserve">г. Москва, </w:t>
      </w:r>
      <w:r w:rsidR="00415601" w:rsidRPr="00834BBF">
        <w:rPr>
          <w:sz w:val="27"/>
          <w:szCs w:val="27"/>
        </w:rPr>
        <w:t>ул. Тверская, д. 6, строен. 6,</w:t>
      </w:r>
    </w:p>
    <w:p w:rsidR="00314D4C" w:rsidRPr="00834BBF" w:rsidRDefault="00415601" w:rsidP="00415601">
      <w:pPr>
        <w:tabs>
          <w:tab w:val="left" w:pos="5529"/>
        </w:tabs>
        <w:spacing w:after="0" w:line="240" w:lineRule="auto"/>
        <w:ind w:left="5670" w:right="-2" w:hanging="141"/>
        <w:jc w:val="both"/>
        <w:rPr>
          <w:sz w:val="27"/>
          <w:szCs w:val="27"/>
        </w:rPr>
      </w:pPr>
      <w:r w:rsidRPr="00834BBF">
        <w:rPr>
          <w:sz w:val="27"/>
          <w:szCs w:val="27"/>
        </w:rPr>
        <w:t>кв. 218</w:t>
      </w:r>
    </w:p>
    <w:p w:rsidR="00A51504" w:rsidRPr="00834BBF" w:rsidRDefault="00A51504" w:rsidP="00A51504">
      <w:pPr>
        <w:tabs>
          <w:tab w:val="left" w:pos="5529"/>
        </w:tabs>
        <w:spacing w:after="0" w:line="240" w:lineRule="auto"/>
        <w:ind w:left="5670" w:right="-2" w:hanging="5670"/>
        <w:jc w:val="both"/>
        <w:rPr>
          <w:sz w:val="27"/>
          <w:szCs w:val="27"/>
        </w:rPr>
      </w:pPr>
    </w:p>
    <w:p w:rsidR="007F04ED" w:rsidRPr="00834BBF" w:rsidRDefault="00470695" w:rsidP="00E23BD0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7"/>
          <w:szCs w:val="27"/>
        </w:rPr>
      </w:pPr>
      <w:r w:rsidRPr="00834BBF">
        <w:rPr>
          <w:b/>
          <w:sz w:val="27"/>
          <w:szCs w:val="27"/>
        </w:rPr>
        <w:t>Информация о проведенной проверке:</w:t>
      </w:r>
    </w:p>
    <w:p w:rsidR="002837B7" w:rsidRPr="00834BBF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 w:rsidRPr="00834BBF">
        <w:rPr>
          <w:rFonts w:eastAsia="Times New Roman"/>
          <w:sz w:val="27"/>
          <w:szCs w:val="27"/>
        </w:rPr>
        <w:t>Государственная кадастровая оценка в городе Москве в 2018 году проведена</w:t>
      </w:r>
      <w:r w:rsidRPr="00834BBF">
        <w:rPr>
          <w:rFonts w:eastAsia="Times New Roman"/>
          <w:sz w:val="27"/>
          <w:szCs w:val="27"/>
        </w:rPr>
        <w:br/>
        <w:t>в соответствии с Федеральным законом от 03.07.2016 № 237-ФЗ «О государственной кадастровой оценке»</w:t>
      </w:r>
      <w:r w:rsidR="00881086" w:rsidRPr="00834BBF">
        <w:rPr>
          <w:rFonts w:eastAsia="Times New Roman"/>
          <w:sz w:val="27"/>
          <w:szCs w:val="27"/>
        </w:rPr>
        <w:t xml:space="preserve"> (далее – Закон о ГКО)</w:t>
      </w:r>
      <w:r w:rsidR="00DD6FC2" w:rsidRPr="00834BBF">
        <w:rPr>
          <w:rFonts w:eastAsia="Times New Roman"/>
          <w:sz w:val="27"/>
          <w:szCs w:val="27"/>
        </w:rPr>
        <w:t>,</w:t>
      </w:r>
      <w:r w:rsidR="00531DAB" w:rsidRPr="00834BBF">
        <w:rPr>
          <w:rFonts w:eastAsia="Times New Roman"/>
          <w:sz w:val="27"/>
          <w:szCs w:val="27"/>
        </w:rPr>
        <w:t xml:space="preserve"> Методическими указаниями</w:t>
      </w:r>
      <w:r w:rsidR="00531DAB" w:rsidRPr="00834BBF">
        <w:rPr>
          <w:rFonts w:eastAsia="Times New Roman"/>
          <w:sz w:val="27"/>
          <w:szCs w:val="27"/>
        </w:rPr>
        <w:br/>
      </w:r>
      <w:r w:rsidRPr="00834BBF">
        <w:rPr>
          <w:rFonts w:eastAsia="Times New Roman"/>
          <w:sz w:val="27"/>
          <w:szCs w:val="27"/>
        </w:rPr>
        <w:t>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2837B7" w:rsidRPr="00834BBF" w:rsidRDefault="002837B7" w:rsidP="002837B7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 w:rsidRPr="00834BBF">
        <w:rPr>
          <w:rFonts w:eastAsia="Times New Roman"/>
          <w:sz w:val="27"/>
          <w:szCs w:val="27"/>
        </w:rPr>
        <w:t xml:space="preserve">Кадастровая стоимость объекта недвижимости с кадастровым номером </w:t>
      </w:r>
      <w:r w:rsidR="00415601" w:rsidRPr="00834BBF">
        <w:rPr>
          <w:rFonts w:eastAsia="Times New Roman"/>
          <w:sz w:val="27"/>
          <w:szCs w:val="27"/>
        </w:rPr>
        <w:t>77:01:0001043:1405</w:t>
      </w:r>
      <w:r w:rsidRPr="00834BBF">
        <w:rPr>
          <w:rFonts w:eastAsia="Times New Roman"/>
          <w:sz w:val="27"/>
          <w:szCs w:val="27"/>
        </w:rPr>
        <w:t>, определенная по состоянию на 01.01.2018, утверждена распоряжением Департамента городского имущества города М</w:t>
      </w:r>
      <w:r w:rsidR="00531DAB" w:rsidRPr="00834BBF">
        <w:rPr>
          <w:rFonts w:eastAsia="Times New Roman"/>
          <w:sz w:val="27"/>
          <w:szCs w:val="27"/>
        </w:rPr>
        <w:t>осквы от 29.11.2018</w:t>
      </w:r>
      <w:r w:rsidR="00531DAB" w:rsidRPr="00834BBF">
        <w:rPr>
          <w:rFonts w:eastAsia="Times New Roman"/>
          <w:sz w:val="27"/>
          <w:szCs w:val="27"/>
        </w:rPr>
        <w:br/>
      </w:r>
      <w:r w:rsidRPr="00834BBF">
        <w:rPr>
          <w:rFonts w:eastAsia="Times New Roman"/>
          <w:sz w:val="27"/>
          <w:szCs w:val="27"/>
        </w:rPr>
        <w:t xml:space="preserve">№ 40557 «Об утверждении результатов определения кадастровой стоимости объектов недвижимости </w:t>
      </w:r>
      <w:r w:rsidR="00531DAB" w:rsidRPr="00834BBF">
        <w:rPr>
          <w:rFonts w:eastAsia="Times New Roman"/>
          <w:sz w:val="27"/>
          <w:szCs w:val="27"/>
        </w:rPr>
        <w:t xml:space="preserve">в городе Москве </w:t>
      </w:r>
      <w:r w:rsidRPr="00834BBF">
        <w:rPr>
          <w:rFonts w:eastAsia="Times New Roman"/>
          <w:sz w:val="27"/>
          <w:szCs w:val="27"/>
        </w:rPr>
        <w:t xml:space="preserve">по состоянию на 01 января 2018 г.» в размере </w:t>
      </w:r>
      <w:r w:rsidR="00415601" w:rsidRPr="00834BBF">
        <w:rPr>
          <w:rFonts w:eastAsia="Times New Roman"/>
          <w:sz w:val="27"/>
          <w:szCs w:val="27"/>
        </w:rPr>
        <w:t>40 903 747,17</w:t>
      </w:r>
      <w:r w:rsidRPr="00834BBF">
        <w:rPr>
          <w:rFonts w:eastAsia="Times New Roman"/>
          <w:sz w:val="27"/>
          <w:szCs w:val="27"/>
        </w:rPr>
        <w:t xml:space="preserve"> руб.</w:t>
      </w:r>
    </w:p>
    <w:p w:rsidR="002837B7" w:rsidRPr="00834BBF" w:rsidRDefault="002837B7" w:rsidP="00072251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 w:rsidRPr="00834BBF">
        <w:rPr>
          <w:rFonts w:eastAsia="Times New Roman"/>
          <w:sz w:val="27"/>
          <w:szCs w:val="27"/>
        </w:rPr>
        <w:t xml:space="preserve">При проведении работ по государственной кадастровой оценке в 2018 году указанный </w:t>
      </w:r>
      <w:r w:rsidR="00A51504" w:rsidRPr="00834BBF">
        <w:rPr>
          <w:rFonts w:eastAsia="Times New Roman"/>
          <w:sz w:val="27"/>
          <w:szCs w:val="27"/>
        </w:rPr>
        <w:t>объект недвижимости отнесен к 1</w:t>
      </w:r>
      <w:r w:rsidRPr="00834BBF">
        <w:rPr>
          <w:rFonts w:eastAsia="Times New Roman"/>
          <w:sz w:val="27"/>
          <w:szCs w:val="27"/>
        </w:rPr>
        <w:t xml:space="preserve"> оценочной группе «</w:t>
      </w:r>
      <w:r w:rsidR="00A51504" w:rsidRPr="00834BBF">
        <w:rPr>
          <w:rFonts w:eastAsia="Times New Roman"/>
          <w:sz w:val="27"/>
          <w:szCs w:val="27"/>
        </w:rPr>
        <w:t>Объекты многоквартирной жилой застройки</w:t>
      </w:r>
      <w:r w:rsidRPr="00834BBF">
        <w:rPr>
          <w:rFonts w:eastAsia="Times New Roman"/>
          <w:sz w:val="27"/>
          <w:szCs w:val="27"/>
        </w:rPr>
        <w:t xml:space="preserve">», подгруппе </w:t>
      </w:r>
      <w:r w:rsidR="00A51504" w:rsidRPr="00834BBF">
        <w:rPr>
          <w:rFonts w:eastAsia="Times New Roman"/>
          <w:sz w:val="27"/>
          <w:szCs w:val="27"/>
        </w:rPr>
        <w:t>1</w:t>
      </w:r>
      <w:r w:rsidRPr="00834BBF">
        <w:rPr>
          <w:rFonts w:eastAsia="Times New Roman"/>
          <w:sz w:val="27"/>
          <w:szCs w:val="27"/>
        </w:rPr>
        <w:t>.4 «</w:t>
      </w:r>
      <w:r w:rsidR="00A51504" w:rsidRPr="00834BBF">
        <w:rPr>
          <w:rFonts w:eastAsia="Times New Roman"/>
          <w:sz w:val="27"/>
          <w:szCs w:val="27"/>
        </w:rPr>
        <w:t>Помещения</w:t>
      </w:r>
      <w:r w:rsidRPr="00834BBF">
        <w:rPr>
          <w:rFonts w:eastAsia="Times New Roman"/>
          <w:sz w:val="27"/>
          <w:szCs w:val="27"/>
        </w:rPr>
        <w:t>».</w:t>
      </w:r>
    </w:p>
    <w:p w:rsidR="00834BBF" w:rsidRPr="00834BBF" w:rsidRDefault="00834BBF" w:rsidP="00834BBF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 w:rsidRPr="00834BBF">
        <w:rPr>
          <w:rFonts w:eastAsia="Times New Roman"/>
          <w:sz w:val="27"/>
          <w:szCs w:val="27"/>
        </w:rPr>
        <w:t>Ошибок, допущенных при определении кадастровой стоимости объекта недвижимости с кадастровым номером 77:01:0001043:1405, не выявлено.</w:t>
      </w:r>
    </w:p>
    <w:p w:rsidR="00881086" w:rsidRPr="00834BBF" w:rsidRDefault="00072251" w:rsidP="00881086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 w:rsidRPr="00834BBF">
        <w:rPr>
          <w:rFonts w:eastAsia="Times New Roman"/>
          <w:sz w:val="27"/>
          <w:szCs w:val="27"/>
        </w:rPr>
        <w:t>В</w:t>
      </w:r>
      <w:r w:rsidR="00881086" w:rsidRPr="00834BBF">
        <w:rPr>
          <w:rFonts w:eastAsia="Times New Roman"/>
          <w:sz w:val="27"/>
          <w:szCs w:val="27"/>
        </w:rPr>
        <w:t xml:space="preserve"> соответствии с положениями статьи 22 Закона о ГКО результаты определения кадастровой стоимости могут быть оспорены в к</w:t>
      </w:r>
      <w:r w:rsidRPr="00834BBF">
        <w:rPr>
          <w:rFonts w:eastAsia="Times New Roman"/>
          <w:sz w:val="27"/>
          <w:szCs w:val="27"/>
        </w:rPr>
        <w:t xml:space="preserve">омиссии </w:t>
      </w:r>
      <w:r w:rsidR="00531DAB" w:rsidRPr="00834BBF">
        <w:rPr>
          <w:rFonts w:eastAsia="Times New Roman"/>
          <w:sz w:val="27"/>
          <w:szCs w:val="27"/>
        </w:rPr>
        <w:t>по рассмотрению споров</w:t>
      </w:r>
      <w:r w:rsidR="00531DAB" w:rsidRPr="00834BBF">
        <w:rPr>
          <w:rFonts w:eastAsia="Times New Roman"/>
          <w:sz w:val="27"/>
          <w:szCs w:val="27"/>
        </w:rPr>
        <w:br/>
      </w:r>
      <w:r w:rsidR="00881086" w:rsidRPr="00834BBF">
        <w:rPr>
          <w:rFonts w:eastAsia="Times New Roman"/>
          <w:sz w:val="27"/>
          <w:szCs w:val="27"/>
        </w:rPr>
        <w:t xml:space="preserve">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</w:t>
      </w:r>
      <w:r w:rsidR="00881086" w:rsidRPr="00834BBF">
        <w:rPr>
          <w:rFonts w:eastAsia="Times New Roman"/>
          <w:sz w:val="27"/>
          <w:szCs w:val="27"/>
        </w:rPr>
        <w:lastRenderedPageBreak/>
        <w:t>недвижимости его рыночной стоимости. Для обращения в суд предвари</w:t>
      </w:r>
      <w:r w:rsidRPr="00834BBF">
        <w:rPr>
          <w:rFonts w:eastAsia="Times New Roman"/>
          <w:sz w:val="27"/>
          <w:szCs w:val="27"/>
        </w:rPr>
        <w:t xml:space="preserve">тельное обращение </w:t>
      </w:r>
      <w:r w:rsidR="00881086" w:rsidRPr="00834BBF">
        <w:rPr>
          <w:rFonts w:eastAsia="Times New Roman"/>
          <w:sz w:val="27"/>
          <w:szCs w:val="27"/>
        </w:rPr>
        <w:t xml:space="preserve">в комиссию не является обязательным. </w:t>
      </w:r>
    </w:p>
    <w:p w:rsidR="0035066C" w:rsidRPr="00834BBF" w:rsidRDefault="00834BBF" w:rsidP="00881086">
      <w:pPr>
        <w:spacing w:after="0" w:line="240" w:lineRule="auto"/>
        <w:ind w:firstLine="709"/>
        <w:jc w:val="both"/>
        <w:rPr>
          <w:rFonts w:eastAsia="Times New Roman"/>
          <w:sz w:val="27"/>
          <w:szCs w:val="27"/>
        </w:rPr>
      </w:pPr>
      <w:r w:rsidRPr="00834BBF">
        <w:rPr>
          <w:rFonts w:eastAsia="Times New Roman"/>
          <w:sz w:val="27"/>
          <w:szCs w:val="27"/>
        </w:rPr>
        <w:t>На момент подготовки решения</w:t>
      </w:r>
      <w:r w:rsidR="00881086" w:rsidRPr="00834BBF">
        <w:rPr>
          <w:rFonts w:eastAsia="Times New Roman"/>
          <w:sz w:val="27"/>
          <w:szCs w:val="27"/>
        </w:rPr>
        <w:t xml:space="preserve"> комиссия по оспариванию результатов определения кадастровой стоимости в городе Москве не создана.</w:t>
      </w:r>
    </w:p>
    <w:p w:rsidR="002837B7" w:rsidRDefault="002837B7" w:rsidP="00881086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2837B7" w:rsidRDefault="002837B7" w:rsidP="00C428B5">
      <w:pPr>
        <w:spacing w:after="0" w:line="216" w:lineRule="auto"/>
        <w:ind w:firstLine="714"/>
        <w:jc w:val="both"/>
        <w:rPr>
          <w:rFonts w:eastAsia="Times New Roman"/>
          <w:highlight w:val="yellow"/>
        </w:rPr>
      </w:pPr>
    </w:p>
    <w:p w:rsidR="004547D0" w:rsidRPr="00CF6A3E" w:rsidRDefault="004547D0" w:rsidP="00C428B5">
      <w:pPr>
        <w:spacing w:after="0" w:line="216" w:lineRule="auto"/>
        <w:ind w:firstLine="714"/>
        <w:jc w:val="both"/>
        <w:rPr>
          <w:rFonts w:eastAsia="Times New Roman"/>
          <w:sz w:val="26"/>
          <w:szCs w:val="26"/>
        </w:rPr>
      </w:pPr>
    </w:p>
    <w:sectPr w:rsidR="004547D0" w:rsidRPr="00CF6A3E" w:rsidSect="002837B7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2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D9C"/>
    <w:rsid w:val="00014957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E14"/>
    <w:rsid w:val="00047F6B"/>
    <w:rsid w:val="000502BF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251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0C5E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1252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54BA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771"/>
    <w:rsid w:val="001328BF"/>
    <w:rsid w:val="001330FA"/>
    <w:rsid w:val="00134091"/>
    <w:rsid w:val="001342B7"/>
    <w:rsid w:val="001359D2"/>
    <w:rsid w:val="00136F3C"/>
    <w:rsid w:val="0013720A"/>
    <w:rsid w:val="00137EE1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0775"/>
    <w:rsid w:val="001720E5"/>
    <w:rsid w:val="00172F48"/>
    <w:rsid w:val="0017351E"/>
    <w:rsid w:val="00173B0E"/>
    <w:rsid w:val="00173CA0"/>
    <w:rsid w:val="001746A0"/>
    <w:rsid w:val="00176A08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A9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1D43"/>
    <w:rsid w:val="0024223D"/>
    <w:rsid w:val="00243919"/>
    <w:rsid w:val="0024489E"/>
    <w:rsid w:val="00244D92"/>
    <w:rsid w:val="00246531"/>
    <w:rsid w:val="00251B72"/>
    <w:rsid w:val="002520DB"/>
    <w:rsid w:val="00253ED7"/>
    <w:rsid w:val="00257236"/>
    <w:rsid w:val="00257D1C"/>
    <w:rsid w:val="00257F2B"/>
    <w:rsid w:val="00264203"/>
    <w:rsid w:val="00264835"/>
    <w:rsid w:val="00265884"/>
    <w:rsid w:val="00265CA3"/>
    <w:rsid w:val="00270978"/>
    <w:rsid w:val="00271A73"/>
    <w:rsid w:val="002727EA"/>
    <w:rsid w:val="00273401"/>
    <w:rsid w:val="002742A3"/>
    <w:rsid w:val="002837B7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4D4C"/>
    <w:rsid w:val="0031538D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66C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343"/>
    <w:rsid w:val="00383F3A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C54D4"/>
    <w:rsid w:val="003D0B99"/>
    <w:rsid w:val="003D17C6"/>
    <w:rsid w:val="003D1EFA"/>
    <w:rsid w:val="003D1F69"/>
    <w:rsid w:val="003D20CB"/>
    <w:rsid w:val="003D28E6"/>
    <w:rsid w:val="003D50C7"/>
    <w:rsid w:val="003D64D8"/>
    <w:rsid w:val="003D67CE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5601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235A"/>
    <w:rsid w:val="00443062"/>
    <w:rsid w:val="0044494C"/>
    <w:rsid w:val="004450C6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47D0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2C5C"/>
    <w:rsid w:val="00486C94"/>
    <w:rsid w:val="0049097B"/>
    <w:rsid w:val="00491D52"/>
    <w:rsid w:val="004925F1"/>
    <w:rsid w:val="0049290B"/>
    <w:rsid w:val="00492A50"/>
    <w:rsid w:val="00492C3A"/>
    <w:rsid w:val="00492E4A"/>
    <w:rsid w:val="0049457F"/>
    <w:rsid w:val="004967E2"/>
    <w:rsid w:val="004A1C23"/>
    <w:rsid w:val="004A4084"/>
    <w:rsid w:val="004A6D36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251D9"/>
    <w:rsid w:val="0052535F"/>
    <w:rsid w:val="00525A58"/>
    <w:rsid w:val="00525F24"/>
    <w:rsid w:val="0052785D"/>
    <w:rsid w:val="005304E8"/>
    <w:rsid w:val="00531DAB"/>
    <w:rsid w:val="00532C00"/>
    <w:rsid w:val="005349F9"/>
    <w:rsid w:val="0053525C"/>
    <w:rsid w:val="005405D0"/>
    <w:rsid w:val="005412DC"/>
    <w:rsid w:val="005425F3"/>
    <w:rsid w:val="00543B94"/>
    <w:rsid w:val="00544A1E"/>
    <w:rsid w:val="00544D5A"/>
    <w:rsid w:val="00545481"/>
    <w:rsid w:val="005459CB"/>
    <w:rsid w:val="00551366"/>
    <w:rsid w:val="00552B6A"/>
    <w:rsid w:val="005538C2"/>
    <w:rsid w:val="00561C2D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170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4F42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135"/>
    <w:rsid w:val="00604501"/>
    <w:rsid w:val="006053E7"/>
    <w:rsid w:val="006065E8"/>
    <w:rsid w:val="00610DD7"/>
    <w:rsid w:val="00610E29"/>
    <w:rsid w:val="00611EA1"/>
    <w:rsid w:val="006120E4"/>
    <w:rsid w:val="00612242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0E0A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2D8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129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A64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5275"/>
    <w:rsid w:val="007E68DE"/>
    <w:rsid w:val="007F04ED"/>
    <w:rsid w:val="007F0552"/>
    <w:rsid w:val="007F15A3"/>
    <w:rsid w:val="007F4626"/>
    <w:rsid w:val="007F7C36"/>
    <w:rsid w:val="00803F04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C9E"/>
    <w:rsid w:val="008255DF"/>
    <w:rsid w:val="0082742F"/>
    <w:rsid w:val="00830622"/>
    <w:rsid w:val="008307D3"/>
    <w:rsid w:val="008323A1"/>
    <w:rsid w:val="00833A4A"/>
    <w:rsid w:val="008341E9"/>
    <w:rsid w:val="00834BBF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086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730"/>
    <w:rsid w:val="008A2CD8"/>
    <w:rsid w:val="008B1694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3DB"/>
    <w:rsid w:val="009025AE"/>
    <w:rsid w:val="00902AC1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250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94"/>
    <w:rsid w:val="009C67F6"/>
    <w:rsid w:val="009D1E72"/>
    <w:rsid w:val="009D2083"/>
    <w:rsid w:val="009D3466"/>
    <w:rsid w:val="009D5506"/>
    <w:rsid w:val="009D5EF2"/>
    <w:rsid w:val="009D7615"/>
    <w:rsid w:val="009E2776"/>
    <w:rsid w:val="009E2B6F"/>
    <w:rsid w:val="009E2FD2"/>
    <w:rsid w:val="009E384E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35"/>
    <w:rsid w:val="00A0696A"/>
    <w:rsid w:val="00A12183"/>
    <w:rsid w:val="00A1231B"/>
    <w:rsid w:val="00A135DD"/>
    <w:rsid w:val="00A15D45"/>
    <w:rsid w:val="00A15F6B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504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090"/>
    <w:rsid w:val="00AB7567"/>
    <w:rsid w:val="00AB7746"/>
    <w:rsid w:val="00AC48A1"/>
    <w:rsid w:val="00AC5D31"/>
    <w:rsid w:val="00AC5DD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66"/>
    <w:rsid w:val="00AF50A8"/>
    <w:rsid w:val="00B00D6B"/>
    <w:rsid w:val="00B0488B"/>
    <w:rsid w:val="00B06486"/>
    <w:rsid w:val="00B13149"/>
    <w:rsid w:val="00B14A21"/>
    <w:rsid w:val="00B155DF"/>
    <w:rsid w:val="00B201AC"/>
    <w:rsid w:val="00B2167A"/>
    <w:rsid w:val="00B22F2B"/>
    <w:rsid w:val="00B23EC4"/>
    <w:rsid w:val="00B247FF"/>
    <w:rsid w:val="00B2485C"/>
    <w:rsid w:val="00B24B36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60148"/>
    <w:rsid w:val="00B60330"/>
    <w:rsid w:val="00B62A3E"/>
    <w:rsid w:val="00B65C57"/>
    <w:rsid w:val="00B67B29"/>
    <w:rsid w:val="00B71278"/>
    <w:rsid w:val="00B71332"/>
    <w:rsid w:val="00B714C6"/>
    <w:rsid w:val="00B716CC"/>
    <w:rsid w:val="00B720CF"/>
    <w:rsid w:val="00B726A4"/>
    <w:rsid w:val="00B80B65"/>
    <w:rsid w:val="00B81EFB"/>
    <w:rsid w:val="00B82B0A"/>
    <w:rsid w:val="00B82DFB"/>
    <w:rsid w:val="00B85AD6"/>
    <w:rsid w:val="00B86541"/>
    <w:rsid w:val="00B86DF1"/>
    <w:rsid w:val="00B87376"/>
    <w:rsid w:val="00B87697"/>
    <w:rsid w:val="00B90F85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5528"/>
    <w:rsid w:val="00BC6BA6"/>
    <w:rsid w:val="00BD613A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28B5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9C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33B1"/>
    <w:rsid w:val="00CF4DC0"/>
    <w:rsid w:val="00CF5358"/>
    <w:rsid w:val="00CF5AEC"/>
    <w:rsid w:val="00CF6441"/>
    <w:rsid w:val="00CF6A3E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2468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0952"/>
    <w:rsid w:val="00D51ECD"/>
    <w:rsid w:val="00D5206A"/>
    <w:rsid w:val="00D52117"/>
    <w:rsid w:val="00D5310F"/>
    <w:rsid w:val="00D5432D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FC2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23CE"/>
    <w:rsid w:val="00E22A6F"/>
    <w:rsid w:val="00E23BD0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5BF"/>
    <w:rsid w:val="00E80B9B"/>
    <w:rsid w:val="00E81071"/>
    <w:rsid w:val="00E81F8D"/>
    <w:rsid w:val="00E8432E"/>
    <w:rsid w:val="00E8769E"/>
    <w:rsid w:val="00E87E00"/>
    <w:rsid w:val="00E90D56"/>
    <w:rsid w:val="00E9149F"/>
    <w:rsid w:val="00E93BA7"/>
    <w:rsid w:val="00E968B1"/>
    <w:rsid w:val="00E975FA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07D"/>
    <w:rsid w:val="00FE08A0"/>
    <w:rsid w:val="00FE1664"/>
    <w:rsid w:val="00FE2B58"/>
    <w:rsid w:val="00FE361F"/>
    <w:rsid w:val="00FE4EAE"/>
    <w:rsid w:val="00FE5C40"/>
    <w:rsid w:val="00FE69B4"/>
    <w:rsid w:val="00FE6F55"/>
    <w:rsid w:val="00FE70BF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071DF64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C41D-B54A-4B30-A3F6-454159BE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1758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2021-11-25T07:05:00Z</dcterms:created>
  <dcterms:modified xsi:type="dcterms:W3CDTF">2021-12-10T08:11:00Z</dcterms:modified>
</cp:coreProperties>
</file>